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D97997" w:rsidRDefault="00B71EB2">
      <w:r>
        <w:t>vision</w:t>
      </w:r>
    </w:p>
    <w:p w:rsidR="00B71EB2" w:rsidRDefault="00B71EB2">
      <w:r>
        <w:t>facial</w:t>
      </w:r>
    </w:p>
    <w:p w:rsidR="00B71EB2" w:rsidRDefault="00B71EB2">
      <w:r>
        <w:t>influence</w:t>
      </w:r>
    </w:p>
    <w:p w:rsidR="00B71EB2" w:rsidRDefault="00B71EB2">
      <w:r>
        <w:t>diversion</w:t>
      </w:r>
    </w:p>
    <w:p w:rsidR="00B71EB2" w:rsidRDefault="00B71EB2">
      <w:r>
        <w:t>magnificent</w:t>
      </w:r>
    </w:p>
    <w:p w:rsidR="00B71EB2" w:rsidRDefault="00B71EB2">
      <w:r>
        <w:t>debt</w:t>
      </w:r>
    </w:p>
    <w:p w:rsidR="00B71EB2" w:rsidRDefault="00B71EB2">
      <w:r>
        <w:t xml:space="preserve">cautiously </w:t>
      </w:r>
    </w:p>
    <w:p w:rsidR="00B71EB2" w:rsidRDefault="00B71EB2">
      <w:r>
        <w:t>residential</w:t>
      </w:r>
    </w:p>
    <w:p w:rsidR="00B71EB2" w:rsidRDefault="00B71EB2">
      <w:r>
        <w:t>antidote</w:t>
      </w:r>
    </w:p>
    <w:p w:rsidR="00B71EB2" w:rsidRDefault="00B71EB2">
      <w:r>
        <w:t xml:space="preserve">coincidence </w:t>
      </w:r>
      <w:bookmarkStart w:id="0" w:name="_GoBack"/>
      <w:bookmarkEnd w:id="0"/>
      <w:r>
        <w:t xml:space="preserve">  </w:t>
      </w:r>
    </w:p>
    <w:p w:rsidR="00B71EB2" w:rsidRDefault="00B71EB2"/>
    <w:p w:rsidR="006F43BF" w:rsidRDefault="00B71EB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-733425</wp:posOffset>
            </wp:positionV>
            <wp:extent cx="1600200" cy="5972175"/>
            <wp:effectExtent l="0" t="0" r="0" b="9525"/>
            <wp:wrapTight wrapText="bothSides">
              <wp:wrapPolygon edited="0">
                <wp:start x="0" y="0"/>
                <wp:lineTo x="0" y="21566"/>
                <wp:lineTo x="21343" y="21566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B5590"/>
    <w:rsid w:val="00BC1A08"/>
    <w:rsid w:val="00C25753"/>
    <w:rsid w:val="00C56281"/>
    <w:rsid w:val="00CB69C4"/>
    <w:rsid w:val="00CD4F32"/>
    <w:rsid w:val="00CF1E63"/>
    <w:rsid w:val="00CF2998"/>
    <w:rsid w:val="00D01AE0"/>
    <w:rsid w:val="00D97997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EDE4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2024-03-15T07:45:00Z</dcterms:created>
  <dcterms:modified xsi:type="dcterms:W3CDTF">2024-03-15T07:45:00Z</dcterms:modified>
</cp:coreProperties>
</file>