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CD4F32" w:rsidRDefault="00CD4F32" w:rsidP="00377BAB"/>
    <w:p w:rsidR="002A0A64" w:rsidRDefault="00CF1E63">
      <w:r>
        <w:t>minibus</w:t>
      </w:r>
    </w:p>
    <w:p w:rsidR="00CF1E63" w:rsidRDefault="00CF1E63">
      <w:r>
        <w:t>microchip</w:t>
      </w:r>
    </w:p>
    <w:p w:rsidR="00CF1E63" w:rsidRDefault="00CF1E63">
      <w:r>
        <w:t>microscope</w:t>
      </w:r>
    </w:p>
    <w:p w:rsidR="00CF1E63" w:rsidRDefault="00CF1E63">
      <w:r>
        <w:t>microphone</w:t>
      </w:r>
    </w:p>
    <w:p w:rsidR="00CF1E63" w:rsidRDefault="00CF1E63">
      <w:r>
        <w:t>miniscule</w:t>
      </w:r>
    </w:p>
    <w:p w:rsidR="00CF1E63" w:rsidRDefault="00CF1E63">
      <w:r>
        <w:t>tolerant</w:t>
      </w:r>
    </w:p>
    <w:p w:rsidR="00CF1E63" w:rsidRDefault="00CF1E63">
      <w:r>
        <w:t>special</w:t>
      </w:r>
    </w:p>
    <w:p w:rsidR="00CF1E63" w:rsidRDefault="00CF1E63">
      <w:r>
        <w:t>thistle</w:t>
      </w:r>
    </w:p>
    <w:p w:rsidR="00CF1E63" w:rsidRDefault="00CF1E63">
      <w:r>
        <w:t xml:space="preserve">absent </w:t>
      </w:r>
    </w:p>
    <w:p w:rsidR="00CF1E63" w:rsidRDefault="00CF1E63">
      <w:r>
        <w:t>accent</w:t>
      </w:r>
    </w:p>
    <w:p w:rsidR="00CF1E63" w:rsidRDefault="00CF1E63"/>
    <w:p w:rsidR="006F43BF" w:rsidRDefault="00024DD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4067176</wp:posOffset>
            </wp:positionH>
            <wp:positionV relativeFrom="paragraph">
              <wp:posOffset>-1514475</wp:posOffset>
            </wp:positionV>
            <wp:extent cx="1661160" cy="6477660"/>
            <wp:effectExtent l="0" t="0" r="0" b="0"/>
            <wp:wrapTight wrapText="bothSides">
              <wp:wrapPolygon edited="0">
                <wp:start x="0" y="0"/>
                <wp:lineTo x="0" y="21534"/>
                <wp:lineTo x="21303" y="21534"/>
                <wp:lineTo x="213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516" cy="647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F">
        <w:t xml:space="preserve">New spellings which you need to learn for next Friday 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6F43BF" w:rsidRPr="005E646C" w:rsidRDefault="006F43BF">
      <w:pPr>
        <w:rPr>
          <w:b/>
        </w:rPr>
      </w:pPr>
    </w:p>
    <w:p w:rsidR="006F43BF" w:rsidRDefault="006F43BF">
      <w:bookmarkStart w:id="0" w:name="_GoBack"/>
      <w:bookmarkEnd w:id="0"/>
    </w:p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194194"/>
    <w:rsid w:val="001C6053"/>
    <w:rsid w:val="001F5A90"/>
    <w:rsid w:val="002A0A64"/>
    <w:rsid w:val="002C6602"/>
    <w:rsid w:val="003472E4"/>
    <w:rsid w:val="00354809"/>
    <w:rsid w:val="00366CB5"/>
    <w:rsid w:val="00377BAB"/>
    <w:rsid w:val="003C2AA1"/>
    <w:rsid w:val="00471DFF"/>
    <w:rsid w:val="00495AFD"/>
    <w:rsid w:val="004C1479"/>
    <w:rsid w:val="004E4ABC"/>
    <w:rsid w:val="00540EA2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7F72CE"/>
    <w:rsid w:val="008E2203"/>
    <w:rsid w:val="009A78C4"/>
    <w:rsid w:val="009D423E"/>
    <w:rsid w:val="00A22D54"/>
    <w:rsid w:val="00A319B2"/>
    <w:rsid w:val="00A335AA"/>
    <w:rsid w:val="00A340CF"/>
    <w:rsid w:val="00A5075A"/>
    <w:rsid w:val="00A61008"/>
    <w:rsid w:val="00B1039B"/>
    <w:rsid w:val="00BB5590"/>
    <w:rsid w:val="00C25753"/>
    <w:rsid w:val="00C56281"/>
    <w:rsid w:val="00CB69C4"/>
    <w:rsid w:val="00CD4F32"/>
    <w:rsid w:val="00CF1E63"/>
    <w:rsid w:val="00CF2998"/>
    <w:rsid w:val="00D01AE0"/>
    <w:rsid w:val="00DA0760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0BDB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2024-01-19T07:09:00Z</dcterms:created>
  <dcterms:modified xsi:type="dcterms:W3CDTF">2024-01-19T07:09:00Z</dcterms:modified>
</cp:coreProperties>
</file>